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DB7" w:rsidRPr="008A193C" w:rsidRDefault="00722DB7" w:rsidP="00722DB7">
      <w:pPr>
        <w:spacing w:line="360" w:lineRule="auto"/>
        <w:jc w:val="center"/>
        <w:rPr>
          <w:rFonts w:ascii="Arial" w:hAnsi="Arial" w:cs="Arial"/>
          <w:szCs w:val="24"/>
        </w:rPr>
      </w:pPr>
      <w:bookmarkStart w:id="0" w:name="_GoBack"/>
      <w:bookmarkEnd w:id="0"/>
      <w:r w:rsidRPr="008A193C">
        <w:rPr>
          <w:rFonts w:ascii="Arial" w:eastAsia="Calibri" w:hAnsi="Arial" w:cs="Arial"/>
          <w:szCs w:val="24"/>
          <w:lang w:val="mn-MN"/>
        </w:rPr>
        <w:t>ИЛТГЭХ ХУУДАС</w:t>
      </w:r>
    </w:p>
    <w:p w:rsidR="00722DB7" w:rsidRPr="008A193C" w:rsidRDefault="00100A2F" w:rsidP="00722DB7">
      <w:pPr>
        <w:spacing w:after="0" w:line="360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lang w:val="mn-MN"/>
        </w:rPr>
        <w:t>Галшар</w:t>
      </w:r>
      <w:r w:rsidR="00722DB7" w:rsidRPr="008A193C">
        <w:rPr>
          <w:rFonts w:ascii="Arial" w:hAnsi="Arial" w:cs="Arial"/>
          <w:szCs w:val="24"/>
          <w:lang w:val="mn-MN"/>
        </w:rPr>
        <w:t xml:space="preserve"> суманд оношлогдсон галзуу</w:t>
      </w:r>
    </w:p>
    <w:p w:rsidR="00722DB7" w:rsidRPr="008A193C" w:rsidRDefault="00722DB7" w:rsidP="00722DB7">
      <w:pPr>
        <w:spacing w:after="0" w:line="360" w:lineRule="auto"/>
        <w:jc w:val="center"/>
        <w:rPr>
          <w:rFonts w:ascii="Arial" w:hAnsi="Arial" w:cs="Arial"/>
          <w:szCs w:val="24"/>
          <w:lang w:val="mn-MN"/>
        </w:rPr>
      </w:pPr>
      <w:r w:rsidRPr="008A193C">
        <w:rPr>
          <w:rFonts w:ascii="Arial" w:hAnsi="Arial" w:cs="Arial"/>
          <w:szCs w:val="24"/>
          <w:lang w:val="mn-MN"/>
        </w:rPr>
        <w:t>өвчний талаарх мэдээлэл</w:t>
      </w:r>
    </w:p>
    <w:p w:rsidR="00722DB7" w:rsidRPr="008A193C" w:rsidRDefault="00470CB9" w:rsidP="00722DB7">
      <w:pPr>
        <w:spacing w:before="240" w:line="360" w:lineRule="auto"/>
        <w:jc w:val="right"/>
        <w:rPr>
          <w:rFonts w:ascii="Arial" w:eastAsia="Calibri" w:hAnsi="Arial" w:cs="Arial"/>
          <w:szCs w:val="24"/>
          <w:lang w:val="mn-MN"/>
        </w:rPr>
      </w:pPr>
      <w:r>
        <w:rPr>
          <w:rFonts w:ascii="Arial" w:hAnsi="Arial" w:cs="Arial"/>
          <w:szCs w:val="24"/>
          <w:lang w:val="mn-MN"/>
        </w:rPr>
        <w:t>2019.10</w:t>
      </w:r>
      <w:r>
        <w:rPr>
          <w:rFonts w:ascii="Arial" w:hAnsi="Arial" w:cs="Arial"/>
          <w:szCs w:val="24"/>
        </w:rPr>
        <w:t>.</w:t>
      </w:r>
      <w:r>
        <w:rPr>
          <w:rFonts w:ascii="Arial" w:hAnsi="Arial" w:cs="Arial"/>
          <w:szCs w:val="24"/>
          <w:lang w:val="mn-MN"/>
        </w:rPr>
        <w:t>14</w:t>
      </w:r>
      <w:r w:rsidR="00722DB7" w:rsidRPr="008A193C">
        <w:rPr>
          <w:rFonts w:ascii="Arial" w:eastAsia="Calibri" w:hAnsi="Arial" w:cs="Arial"/>
          <w:szCs w:val="24"/>
          <w:lang w:val="mn-MN"/>
        </w:rPr>
        <w:t xml:space="preserve">  </w:t>
      </w:r>
    </w:p>
    <w:p w:rsidR="00556F09" w:rsidRDefault="00100A2F" w:rsidP="00556F09">
      <w:pPr>
        <w:spacing w:before="240" w:line="360" w:lineRule="auto"/>
        <w:ind w:firstLine="720"/>
        <w:jc w:val="both"/>
        <w:rPr>
          <w:rFonts w:ascii="Arial" w:hAnsi="Arial" w:cs="Arial"/>
          <w:szCs w:val="24"/>
          <w:lang w:val="mn-MN"/>
        </w:rPr>
      </w:pPr>
      <w:r>
        <w:rPr>
          <w:rFonts w:ascii="Arial" w:hAnsi="Arial" w:cs="Arial"/>
          <w:szCs w:val="24"/>
          <w:lang w:val="mn-MN"/>
        </w:rPr>
        <w:t>2019 оны 10 дугаар сарын 12</w:t>
      </w:r>
      <w:r w:rsidR="00722DB7" w:rsidRPr="008A193C">
        <w:rPr>
          <w:rFonts w:ascii="Arial" w:hAnsi="Arial" w:cs="Arial"/>
          <w:szCs w:val="24"/>
          <w:lang w:val="mn-MN"/>
        </w:rPr>
        <w:t xml:space="preserve">-ны өдөр </w:t>
      </w:r>
      <w:r>
        <w:rPr>
          <w:rFonts w:ascii="Arial" w:hAnsi="Arial" w:cs="Arial"/>
          <w:szCs w:val="24"/>
          <w:lang w:val="mn-MN"/>
        </w:rPr>
        <w:t xml:space="preserve">Галшар </w:t>
      </w:r>
      <w:r w:rsidR="00722DB7" w:rsidRPr="008A193C">
        <w:rPr>
          <w:rFonts w:ascii="Arial" w:hAnsi="Arial" w:cs="Arial"/>
          <w:szCs w:val="24"/>
          <w:lang w:val="mn-MN"/>
        </w:rPr>
        <w:t>сумын</w:t>
      </w:r>
      <w:r>
        <w:rPr>
          <w:rFonts w:ascii="Arial" w:hAnsi="Arial" w:cs="Arial"/>
          <w:szCs w:val="24"/>
          <w:lang w:val="mn-MN"/>
        </w:rPr>
        <w:t xml:space="preserve"> Сангийн далай багийн нутаг дахь</w:t>
      </w:r>
      <w:r w:rsidR="00722DB7" w:rsidRPr="008A193C">
        <w:rPr>
          <w:rFonts w:ascii="Arial" w:hAnsi="Arial" w:cs="Arial"/>
          <w:szCs w:val="24"/>
          <w:lang w:val="mn-MN"/>
        </w:rPr>
        <w:t xml:space="preserve"> </w:t>
      </w:r>
      <w:r w:rsidR="0086487F">
        <w:rPr>
          <w:rFonts w:ascii="Arial" w:hAnsi="Arial" w:cs="Arial"/>
          <w:szCs w:val="24"/>
          <w:lang w:val="mn-MN"/>
        </w:rPr>
        <w:t xml:space="preserve">Бичигтийн уурхайд галзуугийн шинж тэмдэгтэй нохой хүн урсан тухай </w:t>
      </w:r>
      <w:r w:rsidR="00722DB7" w:rsidRPr="008A193C">
        <w:rPr>
          <w:rFonts w:ascii="Arial" w:hAnsi="Arial" w:cs="Arial"/>
          <w:szCs w:val="24"/>
          <w:lang w:val="mn-MN"/>
        </w:rPr>
        <w:t>дуудлага ирсний дагуу  тус сумын</w:t>
      </w:r>
      <w:r w:rsidR="006811D2">
        <w:rPr>
          <w:rFonts w:ascii="Arial" w:hAnsi="Arial" w:cs="Arial"/>
          <w:szCs w:val="24"/>
          <w:lang w:val="mn-MN"/>
        </w:rPr>
        <w:t xml:space="preserve"> Мал эмнэлгийн тасгийн улсын байцаагч М.Хэрлэнтунгалаг, </w:t>
      </w:r>
      <w:r w:rsidR="000E5A56">
        <w:rPr>
          <w:rFonts w:ascii="Arial" w:hAnsi="Arial" w:cs="Arial"/>
          <w:szCs w:val="24"/>
          <w:lang w:val="mn-MN"/>
        </w:rPr>
        <w:t>т</w:t>
      </w:r>
      <w:r w:rsidR="00EA442F">
        <w:rPr>
          <w:rFonts w:ascii="Arial" w:hAnsi="Arial" w:cs="Arial"/>
          <w:szCs w:val="24"/>
          <w:lang w:val="mn-MN"/>
        </w:rPr>
        <w:t xml:space="preserve">архвар зүйч М.Төмөрсүх нар очиж үзлэг хийн </w:t>
      </w:r>
      <w:r w:rsidR="000E5A56">
        <w:rPr>
          <w:rFonts w:ascii="Arial" w:hAnsi="Arial" w:cs="Arial"/>
          <w:szCs w:val="24"/>
          <w:lang w:val="mn-MN"/>
        </w:rPr>
        <w:t xml:space="preserve">өвчилсөн нохойг устган </w:t>
      </w:r>
      <w:r w:rsidR="00EA442F" w:rsidRPr="008A193C">
        <w:rPr>
          <w:rFonts w:ascii="Arial" w:hAnsi="Arial" w:cs="Arial"/>
          <w:szCs w:val="24"/>
          <w:lang w:val="mn-MN"/>
        </w:rPr>
        <w:t>эмгэгт материалаас дээж аван аймгийн МЭАЦЛабораторит ирүүлсэн бөгөөд 2019</w:t>
      </w:r>
      <w:r w:rsidR="00EA442F" w:rsidRPr="008A193C">
        <w:rPr>
          <w:rFonts w:ascii="Arial" w:hAnsi="Arial" w:cs="Arial"/>
          <w:szCs w:val="24"/>
        </w:rPr>
        <w:t xml:space="preserve"> </w:t>
      </w:r>
      <w:r w:rsidR="00EA442F">
        <w:rPr>
          <w:rFonts w:ascii="Arial" w:hAnsi="Arial" w:cs="Arial"/>
          <w:szCs w:val="24"/>
          <w:lang w:val="mn-MN"/>
        </w:rPr>
        <w:t>оны 10</w:t>
      </w:r>
      <w:r w:rsidR="00F33472">
        <w:rPr>
          <w:rFonts w:ascii="Arial" w:hAnsi="Arial" w:cs="Arial"/>
          <w:szCs w:val="24"/>
          <w:lang w:val="mn-MN"/>
        </w:rPr>
        <w:t xml:space="preserve"> дугаар сарын 14-ний өдрийн 19-278 </w:t>
      </w:r>
      <w:r w:rsidR="00EA442F" w:rsidRPr="008A193C">
        <w:rPr>
          <w:rFonts w:ascii="Arial" w:hAnsi="Arial" w:cs="Arial"/>
          <w:szCs w:val="24"/>
          <w:lang w:val="mn-MN"/>
        </w:rPr>
        <w:t xml:space="preserve">дугаар шинжилгээний хариугаар галзуу өвчин болох нь оношлогдсон.   </w:t>
      </w:r>
    </w:p>
    <w:p w:rsidR="001D5253" w:rsidRDefault="00722DB7" w:rsidP="001D5253">
      <w:pPr>
        <w:spacing w:before="240" w:line="360" w:lineRule="auto"/>
        <w:ind w:firstLine="720"/>
        <w:jc w:val="both"/>
        <w:rPr>
          <w:rFonts w:ascii="Arial" w:hAnsi="Arial" w:cs="Arial"/>
          <w:szCs w:val="24"/>
          <w:lang w:val="mn-MN"/>
        </w:rPr>
      </w:pPr>
      <w:r w:rsidRPr="008A193C">
        <w:rPr>
          <w:rFonts w:ascii="Arial" w:hAnsi="Arial" w:cs="Arial"/>
          <w:szCs w:val="24"/>
          <w:lang w:val="mn-MN"/>
        </w:rPr>
        <w:t>Дээрх шинжилгээг үндэслэ</w:t>
      </w:r>
      <w:r w:rsidR="00556F09">
        <w:rPr>
          <w:rFonts w:ascii="Arial" w:hAnsi="Arial" w:cs="Arial"/>
          <w:szCs w:val="24"/>
          <w:lang w:val="mn-MN"/>
        </w:rPr>
        <w:t>н сумын Засаг даргын 2019 оны 10 дугаар сарын 14-ны А/151</w:t>
      </w:r>
      <w:r w:rsidRPr="008A193C">
        <w:rPr>
          <w:rFonts w:ascii="Arial" w:hAnsi="Arial" w:cs="Arial"/>
          <w:szCs w:val="24"/>
          <w:lang w:val="mn-MN"/>
        </w:rPr>
        <w:t xml:space="preserve"> тоот захирамжаар хязгаарлалтын дэглэм тогтоон </w:t>
      </w:r>
      <w:r w:rsidR="00556F09">
        <w:rPr>
          <w:rFonts w:ascii="Arial" w:hAnsi="Arial" w:cs="Arial"/>
          <w:szCs w:val="24"/>
          <w:lang w:val="mn-MN"/>
        </w:rPr>
        <w:t>голомтын</w:t>
      </w:r>
      <w:r w:rsidR="004F13DA">
        <w:rPr>
          <w:rFonts w:ascii="Arial" w:hAnsi="Arial" w:cs="Arial"/>
          <w:szCs w:val="24"/>
          <w:lang w:val="mn-MN"/>
        </w:rPr>
        <w:t xml:space="preserve"> </w:t>
      </w:r>
      <w:r w:rsidR="00EB17DD">
        <w:rPr>
          <w:rFonts w:ascii="Arial" w:hAnsi="Arial" w:cs="Arial"/>
          <w:szCs w:val="24"/>
          <w:lang w:val="mn-MN"/>
        </w:rPr>
        <w:t xml:space="preserve">бүсийн </w:t>
      </w:r>
      <w:r w:rsidR="004F13DA">
        <w:rPr>
          <w:rFonts w:ascii="Arial" w:hAnsi="Arial" w:cs="Arial"/>
          <w:szCs w:val="24"/>
          <w:lang w:val="mn-MN"/>
        </w:rPr>
        <w:t xml:space="preserve">болон устгалын цэгийн </w:t>
      </w:r>
      <w:r w:rsidR="00556F09">
        <w:rPr>
          <w:rFonts w:ascii="Arial" w:hAnsi="Arial" w:cs="Arial"/>
          <w:szCs w:val="24"/>
          <w:lang w:val="mn-MN"/>
        </w:rPr>
        <w:t xml:space="preserve">нийт </w:t>
      </w:r>
      <w:r w:rsidR="00556F09" w:rsidRPr="00556F09">
        <w:rPr>
          <w:rFonts w:ascii="Arial" w:hAnsi="Arial" w:cs="Arial"/>
          <w:szCs w:val="24"/>
          <w:lang w:val="mn-MN"/>
        </w:rPr>
        <w:t>700</w:t>
      </w:r>
      <w:r w:rsidR="00556F09">
        <w:rPr>
          <w:rFonts w:ascii="Arial" w:hAnsi="Arial" w:cs="Arial"/>
          <w:szCs w:val="24"/>
          <w:lang w:val="mn-MN"/>
        </w:rPr>
        <w:t xml:space="preserve"> </w:t>
      </w:r>
      <w:r w:rsidR="00556F09" w:rsidRPr="00556F09">
        <w:rPr>
          <w:rFonts w:ascii="Arial" w:hAnsi="Arial" w:cs="Arial"/>
          <w:szCs w:val="24"/>
          <w:lang w:val="mn-MN"/>
        </w:rPr>
        <w:t>м</w:t>
      </w:r>
      <w:r w:rsidR="00556F09">
        <w:rPr>
          <w:rFonts w:ascii="Arial" w:hAnsi="Arial" w:cs="Arial"/>
          <w:szCs w:val="24"/>
          <w:lang w:val="mn-MN"/>
        </w:rPr>
        <w:t xml:space="preserve">2 </w:t>
      </w:r>
      <w:r w:rsidR="00D52917">
        <w:rPr>
          <w:rFonts w:ascii="Arial" w:hAnsi="Arial" w:cs="Arial"/>
          <w:szCs w:val="24"/>
          <w:lang w:val="mn-MN"/>
        </w:rPr>
        <w:t xml:space="preserve">талбайг 0,7 кг </w:t>
      </w:r>
      <w:r w:rsidR="00D52917">
        <w:rPr>
          <w:rFonts w:ascii="Arial" w:hAnsi="Arial" w:cs="Arial"/>
          <w:szCs w:val="24"/>
        </w:rPr>
        <w:t xml:space="preserve">hi-cop </w:t>
      </w:r>
      <w:r w:rsidR="00D52917">
        <w:rPr>
          <w:rFonts w:ascii="Arial" w:hAnsi="Arial" w:cs="Arial"/>
          <w:szCs w:val="24"/>
          <w:lang w:val="mn-MN"/>
        </w:rPr>
        <w:t>ариутгалын бодисоор халдвар</w:t>
      </w:r>
      <w:r w:rsidR="004F13DA">
        <w:rPr>
          <w:rFonts w:ascii="Arial" w:hAnsi="Arial" w:cs="Arial"/>
          <w:szCs w:val="24"/>
          <w:lang w:val="mn-MN"/>
        </w:rPr>
        <w:t>гүйтгэл хийж гүйцэтгэлээ.</w:t>
      </w:r>
      <w:r w:rsidR="00EB17DD">
        <w:rPr>
          <w:rFonts w:ascii="Arial" w:hAnsi="Arial" w:cs="Arial"/>
          <w:szCs w:val="24"/>
          <w:lang w:val="mn-MN"/>
        </w:rPr>
        <w:t xml:space="preserve"> Голомтын бүсэд байсан 4</w:t>
      </w:r>
      <w:r w:rsidR="00BA43F1">
        <w:rPr>
          <w:rFonts w:ascii="Arial" w:hAnsi="Arial" w:cs="Arial"/>
          <w:szCs w:val="24"/>
          <w:lang w:val="mn-MN"/>
        </w:rPr>
        <w:t xml:space="preserve"> нохойг устгалд оруулан х</w:t>
      </w:r>
      <w:r w:rsidR="003A6AD7">
        <w:rPr>
          <w:rFonts w:ascii="Arial" w:hAnsi="Arial" w:cs="Arial"/>
          <w:szCs w:val="24"/>
          <w:lang w:val="mn-MN"/>
        </w:rPr>
        <w:t>алдваргүйтгэл хийж гүйцэтгэсэн.</w:t>
      </w:r>
    </w:p>
    <w:p w:rsidR="001D5253" w:rsidRPr="001D5253" w:rsidRDefault="00722DB7" w:rsidP="001D5253">
      <w:pPr>
        <w:spacing w:before="240" w:line="360" w:lineRule="auto"/>
        <w:ind w:firstLine="720"/>
        <w:jc w:val="both"/>
        <w:rPr>
          <w:rFonts w:ascii="Arial" w:hAnsi="Arial" w:cs="Arial"/>
          <w:szCs w:val="24"/>
          <w:lang w:val="mn-MN"/>
        </w:rPr>
      </w:pPr>
      <w:r w:rsidRPr="008A193C">
        <w:rPr>
          <w:rFonts w:ascii="Arial" w:eastAsia="+mn-ea" w:hAnsi="Arial" w:cs="Arial"/>
          <w:color w:val="000000"/>
          <w:kern w:val="24"/>
          <w:szCs w:val="24"/>
          <w:lang w:val="mn-MN"/>
        </w:rPr>
        <w:t>Мөн сумы</w:t>
      </w:r>
      <w:r w:rsidR="0071767B">
        <w:rPr>
          <w:rFonts w:ascii="Arial" w:eastAsia="+mn-ea" w:hAnsi="Arial" w:cs="Arial"/>
          <w:color w:val="000000"/>
          <w:kern w:val="24"/>
          <w:szCs w:val="24"/>
          <w:lang w:val="mn-MN"/>
        </w:rPr>
        <w:t xml:space="preserve">н хүн эмнэлгээс голомтот байсан нохойд уруулсан 56 настай Л.Алтанцэцэгийг галзуу өвчнөөс урьдчилан сэргийлэх вакцинд хамруулсан. Мөн голомтын бүсийн </w:t>
      </w:r>
      <w:r w:rsidR="00750E0B">
        <w:rPr>
          <w:rFonts w:ascii="Arial" w:eastAsia="+mn-ea" w:hAnsi="Arial" w:cs="Arial"/>
          <w:color w:val="000000"/>
          <w:kern w:val="24"/>
          <w:szCs w:val="24"/>
          <w:lang w:val="mn-MN"/>
        </w:rPr>
        <w:t xml:space="preserve">12 </w:t>
      </w:r>
      <w:r w:rsidR="001D5253">
        <w:rPr>
          <w:rFonts w:ascii="Arial" w:eastAsia="+mn-ea" w:hAnsi="Arial" w:cs="Arial"/>
          <w:color w:val="000000"/>
          <w:kern w:val="24"/>
          <w:szCs w:val="24"/>
          <w:lang w:val="mn-MN"/>
        </w:rPr>
        <w:t>том хүн</w:t>
      </w:r>
      <w:r w:rsidR="0071767B">
        <w:rPr>
          <w:rFonts w:ascii="Arial" w:eastAsia="+mn-ea" w:hAnsi="Arial" w:cs="Arial"/>
          <w:color w:val="000000"/>
          <w:kern w:val="24"/>
          <w:szCs w:val="24"/>
          <w:lang w:val="mn-MN"/>
        </w:rPr>
        <w:t xml:space="preserve">, сэжигтэй бүсийн 8 өрхийн 16 хүнд </w:t>
      </w:r>
      <w:r w:rsidR="001D5253">
        <w:rPr>
          <w:rFonts w:ascii="Arial" w:eastAsia="+mn-ea" w:hAnsi="Arial" w:cs="Arial"/>
          <w:color w:val="000000"/>
          <w:kern w:val="24"/>
          <w:szCs w:val="24"/>
          <w:lang w:val="mn-MN"/>
        </w:rPr>
        <w:t>галзуу өвчнөөс урьдчилан сэргийлэх талаар мэдээлэл өгсөн.</w:t>
      </w:r>
    </w:p>
    <w:p w:rsidR="001D5253" w:rsidRDefault="001D5253" w:rsidP="00556F09">
      <w:pPr>
        <w:spacing w:before="240" w:line="360" w:lineRule="auto"/>
        <w:ind w:firstLine="720"/>
        <w:jc w:val="both"/>
        <w:rPr>
          <w:rFonts w:ascii="Arial" w:eastAsia="+mn-ea" w:hAnsi="Arial" w:cs="Arial"/>
          <w:color w:val="000000"/>
          <w:kern w:val="24"/>
          <w:szCs w:val="24"/>
          <w:lang w:val="mn-MN"/>
        </w:rPr>
      </w:pPr>
    </w:p>
    <w:p w:rsidR="00722DB7" w:rsidRPr="008A193C" w:rsidRDefault="00722DB7" w:rsidP="00722DB7">
      <w:pPr>
        <w:spacing w:after="0" w:line="360" w:lineRule="auto"/>
        <w:jc w:val="both"/>
        <w:rPr>
          <w:rFonts w:ascii="Arial" w:eastAsia="+mn-ea" w:hAnsi="Arial" w:cs="Arial"/>
          <w:color w:val="000000"/>
          <w:kern w:val="24"/>
          <w:szCs w:val="24"/>
          <w:lang w:val="mn-MN"/>
        </w:rPr>
      </w:pPr>
    </w:p>
    <w:p w:rsidR="001D5253" w:rsidRPr="001D5253" w:rsidRDefault="001D5253" w:rsidP="00722DB7">
      <w:pPr>
        <w:spacing w:after="0" w:line="360" w:lineRule="auto"/>
        <w:jc w:val="both"/>
        <w:rPr>
          <w:rFonts w:ascii="Arial" w:eastAsia="+mn-ea" w:hAnsi="Arial" w:cs="Arial"/>
          <w:color w:val="000000"/>
          <w:kern w:val="24"/>
          <w:szCs w:val="24"/>
          <w:lang w:val="mn-MN"/>
        </w:rPr>
      </w:pPr>
      <w:r>
        <w:rPr>
          <w:rFonts w:ascii="Arial" w:eastAsia="+mn-ea" w:hAnsi="Arial" w:cs="Arial"/>
          <w:color w:val="000000"/>
          <w:kern w:val="24"/>
          <w:szCs w:val="24"/>
          <w:lang w:val="mn-MN"/>
        </w:rPr>
        <w:t xml:space="preserve">Голомтын координат  цэг: </w:t>
      </w:r>
      <w:r>
        <w:rPr>
          <w:rFonts w:ascii="Arial" w:eastAsia="+mn-ea" w:hAnsi="Arial" w:cs="Arial"/>
          <w:color w:val="000000"/>
          <w:kern w:val="24"/>
          <w:szCs w:val="24"/>
        </w:rPr>
        <w:t xml:space="preserve">N </w:t>
      </w:r>
      <w:r>
        <w:rPr>
          <w:rFonts w:ascii="Arial" w:eastAsia="+mn-ea" w:hAnsi="Arial" w:cs="Arial"/>
          <w:color w:val="000000"/>
          <w:kern w:val="24"/>
          <w:szCs w:val="24"/>
          <w:lang w:val="mn-MN"/>
        </w:rPr>
        <w:t>46</w:t>
      </w:r>
      <w:r w:rsidRPr="008A193C">
        <w:rPr>
          <w:rFonts w:ascii="Arial" w:eastAsia="+mn-ea" w:hAnsi="Arial" w:cs="Arial"/>
          <w:color w:val="000000"/>
          <w:kern w:val="24"/>
          <w:szCs w:val="24"/>
        </w:rPr>
        <w:t>.</w:t>
      </w:r>
      <w:r>
        <w:rPr>
          <w:rFonts w:ascii="Arial" w:eastAsia="+mn-ea" w:hAnsi="Arial" w:cs="Arial"/>
          <w:color w:val="000000"/>
          <w:kern w:val="24"/>
          <w:szCs w:val="24"/>
          <w:lang w:val="mn-MN"/>
        </w:rPr>
        <w:t>30</w:t>
      </w:r>
      <w:r w:rsidRPr="008A193C">
        <w:rPr>
          <w:rFonts w:ascii="Arial" w:eastAsia="+mn-ea" w:hAnsi="Arial" w:cs="Arial"/>
          <w:color w:val="000000"/>
          <w:kern w:val="24"/>
          <w:szCs w:val="24"/>
          <w:lang w:val="mn-MN"/>
        </w:rPr>
        <w:t>.</w:t>
      </w:r>
      <w:r>
        <w:rPr>
          <w:rFonts w:ascii="Arial" w:eastAsia="+mn-ea" w:hAnsi="Arial" w:cs="Arial"/>
          <w:color w:val="000000"/>
          <w:kern w:val="24"/>
          <w:szCs w:val="24"/>
          <w:lang w:val="mn-MN"/>
        </w:rPr>
        <w:t>55.7</w:t>
      </w:r>
    </w:p>
    <w:p w:rsidR="001D5253" w:rsidRDefault="001D5253" w:rsidP="001D5253">
      <w:pPr>
        <w:spacing w:after="0" w:line="360" w:lineRule="auto"/>
        <w:jc w:val="both"/>
        <w:rPr>
          <w:rFonts w:ascii="Arial" w:eastAsia="+mn-ea" w:hAnsi="Arial" w:cs="Arial"/>
          <w:color w:val="000000"/>
          <w:kern w:val="24"/>
          <w:szCs w:val="24"/>
          <w:lang w:val="mn-MN"/>
        </w:rPr>
      </w:pPr>
      <w:r>
        <w:rPr>
          <w:rFonts w:ascii="Arial" w:eastAsia="+mn-ea" w:hAnsi="Arial" w:cs="Arial"/>
          <w:color w:val="000000"/>
          <w:kern w:val="24"/>
          <w:szCs w:val="24"/>
          <w:lang w:val="mn-MN"/>
        </w:rPr>
        <w:t xml:space="preserve">                                             </w:t>
      </w:r>
      <w:r w:rsidR="00722DB7" w:rsidRPr="008A193C">
        <w:rPr>
          <w:rFonts w:ascii="Arial" w:eastAsia="+mn-ea" w:hAnsi="Arial" w:cs="Arial"/>
          <w:color w:val="000000"/>
          <w:kern w:val="24"/>
          <w:szCs w:val="24"/>
        </w:rPr>
        <w:t>E 110.</w:t>
      </w:r>
      <w:r>
        <w:rPr>
          <w:rFonts w:ascii="Arial" w:eastAsia="+mn-ea" w:hAnsi="Arial" w:cs="Arial"/>
          <w:color w:val="000000"/>
          <w:kern w:val="24"/>
          <w:szCs w:val="24"/>
          <w:lang w:val="mn-MN"/>
        </w:rPr>
        <w:t>49</w:t>
      </w:r>
      <w:r w:rsidR="00722DB7" w:rsidRPr="008A193C">
        <w:rPr>
          <w:rFonts w:ascii="Arial" w:eastAsia="+mn-ea" w:hAnsi="Arial" w:cs="Arial"/>
          <w:color w:val="000000"/>
          <w:kern w:val="24"/>
          <w:szCs w:val="24"/>
          <w:lang w:val="mn-MN"/>
        </w:rPr>
        <w:t>.</w:t>
      </w:r>
      <w:r>
        <w:rPr>
          <w:rFonts w:ascii="Arial" w:eastAsia="+mn-ea" w:hAnsi="Arial" w:cs="Arial"/>
          <w:color w:val="000000"/>
          <w:kern w:val="24"/>
          <w:szCs w:val="24"/>
          <w:lang w:val="mn-MN"/>
        </w:rPr>
        <w:t>27</w:t>
      </w:r>
      <w:r w:rsidR="00722DB7">
        <w:rPr>
          <w:rFonts w:ascii="Arial" w:eastAsia="+mn-ea" w:hAnsi="Arial" w:cs="Arial"/>
          <w:color w:val="000000"/>
          <w:kern w:val="24"/>
          <w:szCs w:val="24"/>
          <w:lang w:val="mn-MN"/>
        </w:rPr>
        <w:t>.</w:t>
      </w:r>
      <w:r>
        <w:rPr>
          <w:rFonts w:ascii="Arial" w:eastAsia="+mn-ea" w:hAnsi="Arial" w:cs="Arial"/>
          <w:color w:val="000000"/>
          <w:kern w:val="24"/>
          <w:szCs w:val="24"/>
          <w:lang w:val="mn-MN"/>
        </w:rPr>
        <w:t>8</w:t>
      </w:r>
    </w:p>
    <w:p w:rsidR="00722DB7" w:rsidRPr="001D5253" w:rsidRDefault="00722DB7" w:rsidP="001D5253">
      <w:pPr>
        <w:spacing w:after="0" w:line="360" w:lineRule="auto"/>
        <w:jc w:val="both"/>
        <w:rPr>
          <w:rFonts w:ascii="Arial" w:eastAsia="+mn-ea" w:hAnsi="Arial" w:cs="Arial"/>
          <w:color w:val="000000"/>
          <w:kern w:val="24"/>
          <w:szCs w:val="24"/>
          <w:lang w:val="mn-MN"/>
        </w:rPr>
      </w:pPr>
      <w:r w:rsidRPr="008A193C">
        <w:rPr>
          <w:rFonts w:ascii="Arial" w:eastAsia="+mn-ea" w:hAnsi="Arial" w:cs="Arial"/>
          <w:color w:val="000000"/>
          <w:kern w:val="24"/>
          <w:szCs w:val="24"/>
          <w:lang w:val="mn-MN"/>
        </w:rPr>
        <w:t xml:space="preserve">Устгалын цэгийн координат цэг: </w:t>
      </w:r>
      <w:r w:rsidRPr="008A193C">
        <w:rPr>
          <w:rFonts w:ascii="Arial" w:eastAsia="+mn-ea" w:hAnsi="Arial" w:cs="Arial"/>
          <w:color w:val="000000"/>
          <w:kern w:val="24"/>
          <w:szCs w:val="24"/>
        </w:rPr>
        <w:t>N</w:t>
      </w:r>
      <w:r w:rsidRPr="008A193C">
        <w:rPr>
          <w:rFonts w:ascii="Arial" w:eastAsia="+mn-ea" w:hAnsi="Arial" w:cs="Arial"/>
          <w:color w:val="000000"/>
          <w:kern w:val="24"/>
          <w:szCs w:val="24"/>
          <w:lang w:val="mn-MN"/>
        </w:rPr>
        <w:t xml:space="preserve"> </w:t>
      </w:r>
      <w:r w:rsidR="001D5253">
        <w:rPr>
          <w:rFonts w:ascii="Arial" w:eastAsia="+mn-ea" w:hAnsi="Arial" w:cs="Arial"/>
          <w:color w:val="000000"/>
          <w:kern w:val="24"/>
          <w:szCs w:val="24"/>
        </w:rPr>
        <w:t>4</w:t>
      </w:r>
      <w:r w:rsidR="001D5253">
        <w:rPr>
          <w:rFonts w:ascii="Arial" w:eastAsia="+mn-ea" w:hAnsi="Arial" w:cs="Arial"/>
          <w:color w:val="000000"/>
          <w:kern w:val="24"/>
          <w:szCs w:val="24"/>
          <w:lang w:val="mn-MN"/>
        </w:rPr>
        <w:t>6</w:t>
      </w:r>
      <w:r w:rsidR="001D5253">
        <w:rPr>
          <w:rFonts w:ascii="Arial" w:eastAsia="+mn-ea" w:hAnsi="Arial" w:cs="Arial"/>
          <w:color w:val="000000"/>
          <w:kern w:val="24"/>
          <w:szCs w:val="24"/>
        </w:rPr>
        <w:t>.</w:t>
      </w:r>
      <w:r w:rsidR="001D5253">
        <w:rPr>
          <w:rFonts w:ascii="Arial" w:eastAsia="+mn-ea" w:hAnsi="Arial" w:cs="Arial"/>
          <w:color w:val="000000"/>
          <w:kern w:val="24"/>
          <w:szCs w:val="24"/>
          <w:lang w:val="mn-MN"/>
        </w:rPr>
        <w:t>3</w:t>
      </w:r>
      <w:r w:rsidR="001D5253">
        <w:rPr>
          <w:rFonts w:ascii="Arial" w:eastAsia="+mn-ea" w:hAnsi="Arial" w:cs="Arial"/>
          <w:color w:val="000000"/>
          <w:kern w:val="24"/>
          <w:szCs w:val="24"/>
        </w:rPr>
        <w:t>3.3</w:t>
      </w:r>
      <w:r w:rsidR="001D5253">
        <w:rPr>
          <w:rFonts w:ascii="Arial" w:eastAsia="+mn-ea" w:hAnsi="Arial" w:cs="Arial"/>
          <w:color w:val="000000"/>
          <w:kern w:val="24"/>
          <w:szCs w:val="24"/>
          <w:lang w:val="mn-MN"/>
        </w:rPr>
        <w:t>9</w:t>
      </w:r>
      <w:r w:rsidR="001D5253">
        <w:rPr>
          <w:rFonts w:ascii="Arial" w:eastAsia="+mn-ea" w:hAnsi="Arial" w:cs="Arial"/>
          <w:color w:val="000000"/>
          <w:kern w:val="24"/>
          <w:szCs w:val="24"/>
        </w:rPr>
        <w:t>.</w:t>
      </w:r>
      <w:r w:rsidR="001D5253">
        <w:rPr>
          <w:rFonts w:ascii="Arial" w:eastAsia="+mn-ea" w:hAnsi="Arial" w:cs="Arial"/>
          <w:color w:val="000000"/>
          <w:kern w:val="24"/>
          <w:szCs w:val="24"/>
          <w:lang w:val="mn-MN"/>
        </w:rPr>
        <w:t>3</w:t>
      </w:r>
    </w:p>
    <w:p w:rsidR="00722DB7" w:rsidRPr="008A193C" w:rsidRDefault="00722DB7" w:rsidP="00722DB7">
      <w:pPr>
        <w:spacing w:after="0" w:line="360" w:lineRule="auto"/>
        <w:jc w:val="both"/>
        <w:rPr>
          <w:rFonts w:ascii="Arial" w:eastAsia="+mn-ea" w:hAnsi="Arial" w:cs="Arial"/>
          <w:color w:val="000000"/>
          <w:kern w:val="24"/>
          <w:szCs w:val="24"/>
        </w:rPr>
      </w:pPr>
      <w:r w:rsidRPr="008A193C">
        <w:rPr>
          <w:rFonts w:ascii="Arial" w:eastAsia="+mn-ea" w:hAnsi="Arial" w:cs="Arial"/>
          <w:color w:val="000000"/>
          <w:kern w:val="24"/>
          <w:szCs w:val="24"/>
        </w:rPr>
        <w:t xml:space="preserve">                                                      E </w:t>
      </w:r>
      <w:r w:rsidR="001D5253">
        <w:rPr>
          <w:rFonts w:ascii="Arial" w:eastAsia="+mn-ea" w:hAnsi="Arial" w:cs="Arial"/>
          <w:color w:val="000000"/>
          <w:kern w:val="24"/>
          <w:szCs w:val="24"/>
        </w:rPr>
        <w:t>110.</w:t>
      </w:r>
      <w:r w:rsidR="001D5253">
        <w:rPr>
          <w:rFonts w:ascii="Arial" w:eastAsia="+mn-ea" w:hAnsi="Arial" w:cs="Arial"/>
          <w:color w:val="000000"/>
          <w:kern w:val="24"/>
          <w:szCs w:val="24"/>
          <w:lang w:val="mn-MN"/>
        </w:rPr>
        <w:t>59</w:t>
      </w:r>
      <w:r w:rsidR="001D5253">
        <w:rPr>
          <w:rFonts w:ascii="Arial" w:eastAsia="+mn-ea" w:hAnsi="Arial" w:cs="Arial"/>
          <w:color w:val="000000"/>
          <w:kern w:val="24"/>
          <w:szCs w:val="24"/>
        </w:rPr>
        <w:t>.</w:t>
      </w:r>
      <w:r w:rsidR="001D5253">
        <w:rPr>
          <w:rFonts w:ascii="Arial" w:eastAsia="+mn-ea" w:hAnsi="Arial" w:cs="Arial"/>
          <w:color w:val="000000"/>
          <w:kern w:val="24"/>
          <w:szCs w:val="24"/>
          <w:lang w:val="mn-MN"/>
        </w:rPr>
        <w:t>12</w:t>
      </w:r>
      <w:r w:rsidRPr="008A193C">
        <w:rPr>
          <w:rFonts w:ascii="Arial" w:eastAsia="+mn-ea" w:hAnsi="Arial" w:cs="Arial"/>
          <w:color w:val="000000"/>
          <w:kern w:val="24"/>
          <w:szCs w:val="24"/>
        </w:rPr>
        <w:t>.2</w:t>
      </w:r>
    </w:p>
    <w:p w:rsidR="00722DB7" w:rsidRPr="008A193C" w:rsidRDefault="00722DB7" w:rsidP="00722DB7">
      <w:pPr>
        <w:spacing w:line="360" w:lineRule="auto"/>
        <w:jc w:val="both"/>
        <w:rPr>
          <w:rFonts w:ascii="Arial" w:eastAsia="+mn-ea" w:hAnsi="Arial" w:cs="Arial"/>
          <w:color w:val="000000"/>
          <w:kern w:val="24"/>
          <w:szCs w:val="24"/>
        </w:rPr>
      </w:pPr>
    </w:p>
    <w:p w:rsidR="00722DB7" w:rsidRPr="008A193C" w:rsidRDefault="00722DB7" w:rsidP="00722DB7">
      <w:pPr>
        <w:spacing w:line="360" w:lineRule="auto"/>
        <w:jc w:val="center"/>
        <w:rPr>
          <w:rFonts w:ascii="Arial" w:hAnsi="Arial" w:cs="Arial"/>
          <w:szCs w:val="24"/>
          <w:lang w:val="mn-MN"/>
        </w:rPr>
      </w:pPr>
      <w:r w:rsidRPr="008A193C">
        <w:rPr>
          <w:rFonts w:ascii="Arial" w:hAnsi="Arial" w:cs="Arial"/>
          <w:szCs w:val="24"/>
          <w:lang w:val="mn-MN"/>
        </w:rPr>
        <w:t>Илтгэх хуудас бичсэн: Мэргэжилтэн                       Т.Шинэцэцэг</w:t>
      </w:r>
    </w:p>
    <w:p w:rsidR="00712B87" w:rsidRDefault="00712B87"/>
    <w:sectPr w:rsidR="00712B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7B4"/>
    <w:rsid w:val="000E5A56"/>
    <w:rsid w:val="00100A2F"/>
    <w:rsid w:val="00116FB3"/>
    <w:rsid w:val="001D5253"/>
    <w:rsid w:val="002137B4"/>
    <w:rsid w:val="00220963"/>
    <w:rsid w:val="002B1A60"/>
    <w:rsid w:val="00314732"/>
    <w:rsid w:val="003A6AD7"/>
    <w:rsid w:val="00462467"/>
    <w:rsid w:val="00470CB9"/>
    <w:rsid w:val="004F13DA"/>
    <w:rsid w:val="00556F09"/>
    <w:rsid w:val="005C2CDB"/>
    <w:rsid w:val="006811D2"/>
    <w:rsid w:val="00712B87"/>
    <w:rsid w:val="0071767B"/>
    <w:rsid w:val="00722DB7"/>
    <w:rsid w:val="00750E0B"/>
    <w:rsid w:val="0086487F"/>
    <w:rsid w:val="0099698B"/>
    <w:rsid w:val="00B91409"/>
    <w:rsid w:val="00BA43F1"/>
    <w:rsid w:val="00D52917"/>
    <w:rsid w:val="00EA442F"/>
    <w:rsid w:val="00EB17DD"/>
    <w:rsid w:val="00F33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n-Mong-M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355331-0A71-4C10-9CCA-85366729B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2D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- [2010]</dc:creator>
  <cp:keywords/>
  <dc:description/>
  <cp:lastModifiedBy>User</cp:lastModifiedBy>
  <cp:revision>2</cp:revision>
  <cp:lastPrinted>2019-10-14T12:42:00Z</cp:lastPrinted>
  <dcterms:created xsi:type="dcterms:W3CDTF">2019-10-15T05:33:00Z</dcterms:created>
  <dcterms:modified xsi:type="dcterms:W3CDTF">2019-10-15T05:33:00Z</dcterms:modified>
</cp:coreProperties>
</file>